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351AEC">
        <w:rPr>
          <w:sz w:val="32"/>
          <w:szCs w:val="32"/>
        </w:rPr>
        <w:t>8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="001A6CAB">
        <w:rPr>
          <w:sz w:val="32"/>
          <w:szCs w:val="32"/>
        </w:rPr>
        <w:t>932</w:t>
      </w:r>
      <w:r w:rsidRPr="00634047">
        <w:rPr>
          <w:sz w:val="32"/>
          <w:szCs w:val="32"/>
        </w:rPr>
        <w:t>95</w:t>
      </w:r>
      <w:r>
        <w:rPr>
          <w:sz w:val="32"/>
          <w:szCs w:val="32"/>
        </w:rPr>
        <w:t>6</w:t>
      </w:r>
      <w:r w:rsidR="00351AEC">
        <w:rPr>
          <w:color w:val="FF0000"/>
          <w:sz w:val="32"/>
          <w:szCs w:val="32"/>
        </w:rPr>
        <w:t>8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7B527C" w:rsidP="000F3906">
      <w:pPr>
        <w:rPr>
          <w:sz w:val="32"/>
          <w:szCs w:val="32"/>
        </w:rPr>
      </w:pPr>
      <w:r>
        <w:rPr>
          <w:sz w:val="32"/>
          <w:szCs w:val="32"/>
        </w:rPr>
        <w:t>Methane isn’t exactly a renewable energy source, but it will be with us as a fuel source for a long time, as burning it produces the least carbon dioxide emissions of any hydrocarbon fuel source.</w:t>
      </w:r>
    </w:p>
    <w:p w:rsidR="00D80673" w:rsidRPr="00092C87" w:rsidRDefault="00006881" w:rsidP="00092C87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4F1479">
        <w:rPr>
          <w:b/>
          <w:sz w:val="32"/>
          <w:szCs w:val="32"/>
          <w:u w:val="single"/>
        </w:rPr>
        <w:t>“Methane</w:t>
      </w:r>
      <w:r w:rsidR="00B44677">
        <w:rPr>
          <w:b/>
          <w:sz w:val="32"/>
          <w:szCs w:val="32"/>
          <w:u w:val="single"/>
        </w:rPr>
        <w:t xml:space="preserve"> (natural gas)</w:t>
      </w:r>
      <w:r w:rsidR="004F1479">
        <w:rPr>
          <w:b/>
          <w:sz w:val="32"/>
          <w:szCs w:val="32"/>
          <w:u w:val="single"/>
        </w:rPr>
        <w:t xml:space="preserve"> as a fuel</w:t>
      </w:r>
      <w:r w:rsidR="00D80673" w:rsidRPr="00C631F8">
        <w:rPr>
          <w:b/>
          <w:sz w:val="32"/>
          <w:szCs w:val="32"/>
          <w:u w:val="single"/>
        </w:rPr>
        <w:t>”</w:t>
      </w:r>
      <w:r w:rsidR="00092C87">
        <w:rPr>
          <w:sz w:val="32"/>
          <w:szCs w:val="32"/>
        </w:rPr>
        <w:t xml:space="preserve"> 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0F3906" w:rsidRPr="0086001F" w:rsidRDefault="00351AEC" w:rsidP="00092C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8</w:t>
      </w:r>
      <w:r w:rsidR="00AD1AF6">
        <w:rPr>
          <w:sz w:val="32"/>
          <w:szCs w:val="32"/>
        </w:rPr>
        <w:t>-1</w:t>
      </w:r>
      <w:proofErr w:type="gramStart"/>
      <w:r w:rsidR="00AD1AF6">
        <w:rPr>
          <w:sz w:val="32"/>
          <w:szCs w:val="32"/>
        </w:rPr>
        <w:t>.</w:t>
      </w:r>
      <w:r w:rsidR="000F3906" w:rsidRPr="00AD1AF6">
        <w:rPr>
          <w:sz w:val="32"/>
          <w:szCs w:val="32"/>
        </w:rPr>
        <w:t xml:space="preserve">  </w:t>
      </w:r>
      <w:r w:rsidR="004F1479">
        <w:rPr>
          <w:sz w:val="32"/>
          <w:szCs w:val="32"/>
        </w:rPr>
        <w:t>Methane</w:t>
      </w:r>
      <w:proofErr w:type="gramEnd"/>
      <w:r w:rsidR="004F1479">
        <w:rPr>
          <w:sz w:val="32"/>
          <w:szCs w:val="32"/>
        </w:rPr>
        <w:t xml:space="preserve"> is a hydrocarbon and best left in the ground.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4F1479" w:rsidRDefault="00351AEC" w:rsidP="004F147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AD1AF6">
        <w:rPr>
          <w:sz w:val="32"/>
          <w:szCs w:val="32"/>
        </w:rPr>
        <w:t>-2</w:t>
      </w:r>
      <w:proofErr w:type="gramStart"/>
      <w:r w:rsidR="00AD1AF6">
        <w:rPr>
          <w:sz w:val="32"/>
          <w:szCs w:val="32"/>
        </w:rPr>
        <w:t>.</w:t>
      </w:r>
      <w:r w:rsidR="00CB1777">
        <w:rPr>
          <w:sz w:val="32"/>
          <w:szCs w:val="32"/>
        </w:rPr>
        <w:t xml:space="preserve">  </w:t>
      </w:r>
      <w:r w:rsidR="004F1479">
        <w:rPr>
          <w:sz w:val="32"/>
          <w:szCs w:val="32"/>
        </w:rPr>
        <w:t>Methane</w:t>
      </w:r>
      <w:proofErr w:type="gramEnd"/>
      <w:r w:rsidR="004F1479">
        <w:rPr>
          <w:sz w:val="32"/>
          <w:szCs w:val="32"/>
        </w:rPr>
        <w:t xml:space="preserve"> hydrates will be the world’s energy savior, as the energy </w:t>
      </w:r>
    </w:p>
    <w:p w:rsidR="000F3906" w:rsidRPr="00AD1AF6" w:rsidRDefault="004F1479" w:rsidP="004F1479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stored</w:t>
      </w:r>
      <w:proofErr w:type="gramEnd"/>
      <w:r>
        <w:rPr>
          <w:sz w:val="32"/>
          <w:szCs w:val="32"/>
        </w:rPr>
        <w:t xml:space="preserve"> there is so abundant.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B31789" w:rsidRDefault="00351AEC" w:rsidP="00092C8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AD1AF6">
        <w:rPr>
          <w:sz w:val="32"/>
          <w:szCs w:val="32"/>
        </w:rPr>
        <w:t>-3</w:t>
      </w:r>
      <w:proofErr w:type="gramStart"/>
      <w:r w:rsidR="00AD1AF6">
        <w:rPr>
          <w:sz w:val="32"/>
          <w:szCs w:val="32"/>
        </w:rPr>
        <w:t xml:space="preserve">.  </w:t>
      </w:r>
      <w:r w:rsidR="004F1479">
        <w:rPr>
          <w:sz w:val="32"/>
          <w:szCs w:val="32"/>
        </w:rPr>
        <w:t>Harvesting</w:t>
      </w:r>
      <w:proofErr w:type="gramEnd"/>
      <w:r w:rsidR="004F1479">
        <w:rPr>
          <w:sz w:val="32"/>
          <w:szCs w:val="32"/>
        </w:rPr>
        <w:t xml:space="preserve"> methane via “methane digesters” at dairies, feedlots </w:t>
      </w:r>
    </w:p>
    <w:p w:rsidR="00850B68" w:rsidRPr="00AD1AF6" w:rsidRDefault="004F1479" w:rsidP="00B31789">
      <w:pPr>
        <w:autoSpaceDE w:val="0"/>
        <w:autoSpaceDN w:val="0"/>
        <w:adjustRightInd w:val="0"/>
        <w:spacing w:after="0" w:line="240" w:lineRule="auto"/>
        <w:ind w:left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land fills</w:t>
      </w:r>
      <w:proofErr w:type="spellEnd"/>
      <w:r>
        <w:rPr>
          <w:sz w:val="32"/>
          <w:szCs w:val="32"/>
        </w:rPr>
        <w:t xml:space="preserve">, is a great way to serve two functions—reduce methane emissions by converting it to carbon dioxide by burning </w:t>
      </w:r>
      <w:bookmarkStart w:id="0" w:name="_GoBack"/>
      <w:bookmarkEnd w:id="0"/>
      <w:r>
        <w:rPr>
          <w:sz w:val="32"/>
          <w:szCs w:val="32"/>
        </w:rPr>
        <w:t>it and by increasing efficiency by producing energy</w:t>
      </w:r>
      <w:r w:rsidR="00B31789">
        <w:rPr>
          <w:sz w:val="32"/>
          <w:szCs w:val="32"/>
        </w:rPr>
        <w:t xml:space="preserve"> on-site.</w:t>
      </w:r>
    </w:p>
    <w:sectPr w:rsidR="00850B68" w:rsidRPr="00AD1AF6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92C87"/>
    <w:rsid w:val="000D1FB4"/>
    <w:rsid w:val="000F3906"/>
    <w:rsid w:val="00192040"/>
    <w:rsid w:val="00192F1B"/>
    <w:rsid w:val="001A6CAB"/>
    <w:rsid w:val="002307DD"/>
    <w:rsid w:val="002B1660"/>
    <w:rsid w:val="00351AEC"/>
    <w:rsid w:val="00467D26"/>
    <w:rsid w:val="004F1479"/>
    <w:rsid w:val="0051193C"/>
    <w:rsid w:val="005C72D5"/>
    <w:rsid w:val="00634047"/>
    <w:rsid w:val="00657DF5"/>
    <w:rsid w:val="007B527C"/>
    <w:rsid w:val="007D45FE"/>
    <w:rsid w:val="007D540E"/>
    <w:rsid w:val="007E19DB"/>
    <w:rsid w:val="00850B68"/>
    <w:rsid w:val="0086001F"/>
    <w:rsid w:val="008D1E6A"/>
    <w:rsid w:val="00AC2A47"/>
    <w:rsid w:val="00AD1AF6"/>
    <w:rsid w:val="00B20D0E"/>
    <w:rsid w:val="00B31789"/>
    <w:rsid w:val="00B44677"/>
    <w:rsid w:val="00BF2E90"/>
    <w:rsid w:val="00BF4CCD"/>
    <w:rsid w:val="00C631F8"/>
    <w:rsid w:val="00CB1777"/>
    <w:rsid w:val="00D052E8"/>
    <w:rsid w:val="00D11F39"/>
    <w:rsid w:val="00D80673"/>
    <w:rsid w:val="00D91BFF"/>
    <w:rsid w:val="00DD3B4B"/>
    <w:rsid w:val="00DE658D"/>
    <w:rsid w:val="00E85093"/>
    <w:rsid w:val="00E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2018-11-16T19:01:00Z</dcterms:created>
  <dcterms:modified xsi:type="dcterms:W3CDTF">2018-11-16T19:01:00Z</dcterms:modified>
</cp:coreProperties>
</file>